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9E2" w:rsidRPr="00F916CA" w:rsidRDefault="00CA09E2" w:rsidP="00CA09E2">
      <w:pPr>
        <w:spacing w:line="276" w:lineRule="auto"/>
        <w:jc w:val="center"/>
        <w:rPr>
          <w:rFonts w:ascii="Times New Roman" w:eastAsia="Times New Roman" w:hAnsi="Times New Roman"/>
          <w:sz w:val="24"/>
          <w:szCs w:val="24"/>
          <w:lang w:eastAsia="pl-PL"/>
        </w:rPr>
      </w:pPr>
      <w:r>
        <w:rPr>
          <w:rFonts w:ascii="Times New Roman" w:eastAsia="Times New Roman" w:hAnsi="Times New Roman"/>
          <w:b/>
          <w:sz w:val="24"/>
          <w:szCs w:val="24"/>
          <w:lang w:eastAsia="pl-PL"/>
        </w:rPr>
        <w:t>Informacja</w:t>
      </w:r>
      <w:r w:rsidRPr="00F916CA">
        <w:rPr>
          <w:rFonts w:ascii="Times New Roman" w:eastAsia="Times New Roman" w:hAnsi="Times New Roman"/>
          <w:b/>
          <w:sz w:val="24"/>
          <w:szCs w:val="24"/>
          <w:lang w:eastAsia="pl-PL"/>
        </w:rPr>
        <w:t xml:space="preserve"> ze spotkania </w:t>
      </w:r>
      <w:r w:rsidRPr="00F916CA">
        <w:rPr>
          <w:rFonts w:ascii="Times New Roman" w:eastAsia="Times New Roman" w:hAnsi="Times New Roman"/>
          <w:b/>
          <w:sz w:val="24"/>
          <w:szCs w:val="24"/>
          <w:lang w:eastAsia="pl-PL"/>
        </w:rPr>
        <w:br/>
        <w:t xml:space="preserve">Gminnej Rady Działalności Pożytku Publicznego w Czarnej Białostockiej </w:t>
      </w:r>
      <w:r w:rsidRPr="00F916CA">
        <w:rPr>
          <w:rFonts w:ascii="Times New Roman" w:eastAsia="Times New Roman" w:hAnsi="Times New Roman"/>
          <w:b/>
          <w:sz w:val="24"/>
          <w:szCs w:val="24"/>
          <w:lang w:eastAsia="pl-PL"/>
        </w:rPr>
        <w:br/>
        <w:t>w dniu 2 marca 2018 r.</w:t>
      </w:r>
    </w:p>
    <w:p w:rsidR="00CA09E2" w:rsidRPr="00F916CA" w:rsidRDefault="00CA09E2" w:rsidP="00CA09E2">
      <w:pPr>
        <w:spacing w:line="276" w:lineRule="auto"/>
        <w:jc w:val="both"/>
        <w:rPr>
          <w:rFonts w:ascii="Times New Roman" w:eastAsia="Times New Roman" w:hAnsi="Times New Roman"/>
          <w:sz w:val="24"/>
          <w:szCs w:val="24"/>
          <w:lang w:eastAsia="pl-PL"/>
        </w:rPr>
      </w:pPr>
    </w:p>
    <w:p w:rsidR="00CA09E2" w:rsidRPr="00F916CA" w:rsidRDefault="00CA09E2" w:rsidP="00CA09E2">
      <w:pPr>
        <w:spacing w:line="276" w:lineRule="auto"/>
        <w:jc w:val="both"/>
        <w:rPr>
          <w:rFonts w:ascii="Times New Roman" w:eastAsia="Times New Roman" w:hAnsi="Times New Roman"/>
          <w:noProof/>
          <w:sz w:val="24"/>
          <w:szCs w:val="24"/>
          <w:lang w:eastAsia="pl-PL"/>
        </w:rPr>
      </w:pPr>
      <w:r w:rsidRPr="00F916CA">
        <w:rPr>
          <w:rFonts w:ascii="Times New Roman" w:eastAsia="Times New Roman" w:hAnsi="Times New Roman"/>
          <w:noProof/>
          <w:sz w:val="24"/>
          <w:szCs w:val="24"/>
          <w:lang w:eastAsia="pl-PL"/>
        </w:rPr>
        <w:t xml:space="preserve">Na spotkaniu obecnych było 8 </w:t>
      </w:r>
      <w:r w:rsidR="001D63C1">
        <w:rPr>
          <w:rFonts w:ascii="Times New Roman" w:eastAsia="Times New Roman" w:hAnsi="Times New Roman"/>
          <w:noProof/>
          <w:sz w:val="24"/>
          <w:szCs w:val="24"/>
          <w:lang w:eastAsia="pl-PL"/>
        </w:rPr>
        <w:t xml:space="preserve">z </w:t>
      </w:r>
      <w:r w:rsidRPr="00F916CA">
        <w:rPr>
          <w:rFonts w:ascii="Times New Roman" w:eastAsia="Times New Roman" w:hAnsi="Times New Roman"/>
          <w:noProof/>
          <w:sz w:val="24"/>
          <w:szCs w:val="24"/>
          <w:lang w:eastAsia="pl-PL"/>
        </w:rPr>
        <w:t>13 członków Rady</w:t>
      </w:r>
      <w:r w:rsidR="001D63C1">
        <w:rPr>
          <w:rFonts w:ascii="Times New Roman" w:eastAsia="Times New Roman" w:hAnsi="Times New Roman"/>
          <w:noProof/>
          <w:sz w:val="24"/>
          <w:szCs w:val="24"/>
          <w:lang w:eastAsia="pl-PL"/>
        </w:rPr>
        <w:t>,</w:t>
      </w:r>
      <w:r w:rsidRPr="00F916CA">
        <w:rPr>
          <w:rFonts w:ascii="Times New Roman" w:eastAsia="Times New Roman" w:hAnsi="Times New Roman"/>
          <w:noProof/>
          <w:sz w:val="24"/>
          <w:szCs w:val="24"/>
          <w:lang w:eastAsia="pl-PL"/>
        </w:rPr>
        <w:t xml:space="preserve"> </w:t>
      </w:r>
      <w:r>
        <w:rPr>
          <w:rFonts w:ascii="Times New Roman" w:eastAsia="Times New Roman" w:hAnsi="Times New Roman"/>
          <w:noProof/>
          <w:sz w:val="24"/>
          <w:szCs w:val="24"/>
          <w:lang w:eastAsia="pl-PL"/>
        </w:rPr>
        <w:t xml:space="preserve">co </w:t>
      </w:r>
      <w:r w:rsidRPr="00CA09E2">
        <w:rPr>
          <w:rFonts w:ascii="Times New Roman" w:eastAsia="Times New Roman" w:hAnsi="Times New Roman"/>
          <w:noProof/>
          <w:sz w:val="24"/>
          <w:szCs w:val="24"/>
          <w:lang w:eastAsia="pl-PL"/>
        </w:rPr>
        <w:t>stanowi</w:t>
      </w:r>
      <w:r>
        <w:rPr>
          <w:rFonts w:ascii="Times New Roman" w:eastAsia="Times New Roman" w:hAnsi="Times New Roman"/>
          <w:noProof/>
          <w:sz w:val="24"/>
          <w:szCs w:val="24"/>
          <w:lang w:eastAsia="pl-PL"/>
        </w:rPr>
        <w:t>ło</w:t>
      </w:r>
      <w:r w:rsidR="001D63C1">
        <w:rPr>
          <w:rFonts w:ascii="Times New Roman" w:eastAsia="Times New Roman" w:hAnsi="Times New Roman"/>
          <w:noProof/>
          <w:sz w:val="24"/>
          <w:szCs w:val="24"/>
          <w:lang w:eastAsia="pl-PL"/>
        </w:rPr>
        <w:t xml:space="preserve"> </w:t>
      </w:r>
      <w:r>
        <w:rPr>
          <w:rFonts w:ascii="Times New Roman" w:eastAsia="Times New Roman" w:hAnsi="Times New Roman"/>
          <w:noProof/>
          <w:sz w:val="24"/>
          <w:szCs w:val="24"/>
          <w:lang w:eastAsia="pl-PL"/>
        </w:rPr>
        <w:t>regulaminowe</w:t>
      </w:r>
      <w:r w:rsidRPr="00CA09E2">
        <w:rPr>
          <w:rFonts w:ascii="Times New Roman" w:eastAsia="Times New Roman" w:hAnsi="Times New Roman"/>
          <w:noProof/>
          <w:sz w:val="24"/>
          <w:szCs w:val="24"/>
          <w:lang w:eastAsia="pl-PL"/>
        </w:rPr>
        <w:t xml:space="preserve"> quorum do pod</w:t>
      </w:r>
      <w:r w:rsidR="001D63C1">
        <w:rPr>
          <w:rFonts w:ascii="Times New Roman" w:eastAsia="Times New Roman" w:hAnsi="Times New Roman"/>
          <w:noProof/>
          <w:sz w:val="24"/>
          <w:szCs w:val="24"/>
          <w:lang w:eastAsia="pl-PL"/>
        </w:rPr>
        <w:t xml:space="preserve">ejmowania </w:t>
      </w:r>
      <w:r w:rsidRPr="00CA09E2">
        <w:rPr>
          <w:rFonts w:ascii="Times New Roman" w:eastAsia="Times New Roman" w:hAnsi="Times New Roman"/>
          <w:noProof/>
          <w:sz w:val="24"/>
          <w:szCs w:val="24"/>
          <w:lang w:eastAsia="pl-PL"/>
        </w:rPr>
        <w:t>wiążących decyzji i uchwał</w:t>
      </w:r>
      <w:r w:rsidR="001D63C1">
        <w:rPr>
          <w:rFonts w:ascii="Times New Roman" w:eastAsia="Times New Roman" w:hAnsi="Times New Roman"/>
          <w:noProof/>
          <w:sz w:val="24"/>
          <w:szCs w:val="24"/>
          <w:lang w:eastAsia="pl-PL"/>
        </w:rPr>
        <w:t xml:space="preserve">. </w:t>
      </w:r>
    </w:p>
    <w:p w:rsidR="00CA09E2" w:rsidRPr="00F916CA" w:rsidRDefault="00CA09E2" w:rsidP="00CA09E2">
      <w:pPr>
        <w:spacing w:line="276" w:lineRule="auto"/>
        <w:ind w:firstLine="397"/>
        <w:jc w:val="both"/>
        <w:rPr>
          <w:rFonts w:ascii="Times New Roman" w:eastAsia="Times New Roman" w:hAnsi="Times New Roman"/>
          <w:sz w:val="24"/>
          <w:szCs w:val="24"/>
          <w:lang w:eastAsia="pl-PL"/>
        </w:rPr>
      </w:pPr>
      <w:r w:rsidRPr="00F916CA">
        <w:rPr>
          <w:rFonts w:ascii="Times New Roman" w:eastAsia="Times New Roman" w:hAnsi="Times New Roman"/>
          <w:sz w:val="24"/>
          <w:szCs w:val="24"/>
          <w:lang w:eastAsia="pl-PL"/>
        </w:rPr>
        <w:t xml:space="preserve">Przewodnicząca Rady Wioletta Toczko po powitaniu </w:t>
      </w:r>
      <w:r w:rsidR="001D63C1">
        <w:rPr>
          <w:rFonts w:ascii="Times New Roman" w:eastAsia="Times New Roman" w:hAnsi="Times New Roman"/>
          <w:sz w:val="24"/>
          <w:szCs w:val="24"/>
          <w:lang w:eastAsia="pl-PL"/>
        </w:rPr>
        <w:t>o</w:t>
      </w:r>
      <w:r w:rsidR="001D63C1" w:rsidRPr="001D63C1">
        <w:rPr>
          <w:rFonts w:ascii="Times New Roman" w:eastAsia="Times New Roman" w:hAnsi="Times New Roman"/>
          <w:sz w:val="24"/>
          <w:szCs w:val="24"/>
          <w:lang w:eastAsia="pl-PL"/>
        </w:rPr>
        <w:t>becny</w:t>
      </w:r>
      <w:r w:rsidR="001D63C1">
        <w:rPr>
          <w:rFonts w:ascii="Times New Roman" w:eastAsia="Times New Roman" w:hAnsi="Times New Roman"/>
          <w:sz w:val="24"/>
          <w:szCs w:val="24"/>
          <w:lang w:eastAsia="pl-PL"/>
        </w:rPr>
        <w:t>ch:</w:t>
      </w:r>
      <w:r w:rsidR="001D63C1" w:rsidRPr="001D63C1">
        <w:rPr>
          <w:rFonts w:ascii="Times New Roman" w:eastAsia="Times New Roman" w:hAnsi="Times New Roman"/>
          <w:sz w:val="24"/>
          <w:szCs w:val="24"/>
          <w:lang w:eastAsia="pl-PL"/>
        </w:rPr>
        <w:t xml:space="preserve"> burmistrz</w:t>
      </w:r>
      <w:r w:rsidR="001D63C1">
        <w:rPr>
          <w:rFonts w:ascii="Times New Roman" w:eastAsia="Times New Roman" w:hAnsi="Times New Roman"/>
          <w:sz w:val="24"/>
          <w:szCs w:val="24"/>
          <w:lang w:eastAsia="pl-PL"/>
        </w:rPr>
        <w:t>a</w:t>
      </w:r>
      <w:r w:rsidR="001D63C1" w:rsidRPr="001D63C1">
        <w:rPr>
          <w:rFonts w:ascii="Times New Roman" w:eastAsia="Times New Roman" w:hAnsi="Times New Roman"/>
          <w:sz w:val="24"/>
          <w:szCs w:val="24"/>
          <w:lang w:eastAsia="pl-PL"/>
        </w:rPr>
        <w:t xml:space="preserve"> Czarnej Białostockiej Jack</w:t>
      </w:r>
      <w:r w:rsidR="001D63C1">
        <w:rPr>
          <w:rFonts w:ascii="Times New Roman" w:eastAsia="Times New Roman" w:hAnsi="Times New Roman"/>
          <w:sz w:val="24"/>
          <w:szCs w:val="24"/>
          <w:lang w:eastAsia="pl-PL"/>
        </w:rPr>
        <w:t>a</w:t>
      </w:r>
      <w:r w:rsidR="001D63C1" w:rsidRPr="001D63C1">
        <w:rPr>
          <w:rFonts w:ascii="Times New Roman" w:eastAsia="Times New Roman" w:hAnsi="Times New Roman"/>
          <w:sz w:val="24"/>
          <w:szCs w:val="24"/>
          <w:lang w:eastAsia="pl-PL"/>
        </w:rPr>
        <w:t xml:space="preserve"> Chrulski</w:t>
      </w:r>
      <w:r w:rsidR="001D63C1">
        <w:rPr>
          <w:rFonts w:ascii="Times New Roman" w:eastAsia="Times New Roman" w:hAnsi="Times New Roman"/>
          <w:sz w:val="24"/>
          <w:szCs w:val="24"/>
          <w:lang w:eastAsia="pl-PL"/>
        </w:rPr>
        <w:t>ego</w:t>
      </w:r>
      <w:bookmarkStart w:id="0" w:name="_GoBack"/>
      <w:bookmarkEnd w:id="0"/>
      <w:r w:rsidR="001D63C1" w:rsidRPr="001D63C1">
        <w:rPr>
          <w:rFonts w:ascii="Times New Roman" w:eastAsia="Times New Roman" w:hAnsi="Times New Roman"/>
          <w:sz w:val="24"/>
          <w:szCs w:val="24"/>
          <w:lang w:eastAsia="pl-PL"/>
        </w:rPr>
        <w:t xml:space="preserve"> </w:t>
      </w:r>
      <w:r w:rsidRPr="00F916CA">
        <w:rPr>
          <w:rFonts w:ascii="Times New Roman" w:eastAsia="Times New Roman" w:hAnsi="Times New Roman"/>
          <w:sz w:val="24"/>
          <w:szCs w:val="24"/>
          <w:lang w:eastAsia="pl-PL"/>
        </w:rPr>
        <w:t>i członków Gminnej Rady Działalności Pożytku Publicznego zaproponowała program spotkania:</w:t>
      </w:r>
    </w:p>
    <w:p w:rsidR="00CA09E2" w:rsidRPr="00F916CA" w:rsidRDefault="00CA09E2" w:rsidP="00CA09E2">
      <w:pPr>
        <w:spacing w:line="276" w:lineRule="auto"/>
        <w:ind w:firstLine="397"/>
        <w:jc w:val="both"/>
        <w:rPr>
          <w:rFonts w:ascii="Times New Roman" w:eastAsia="Times New Roman" w:hAnsi="Times New Roman"/>
          <w:sz w:val="24"/>
          <w:szCs w:val="24"/>
          <w:lang w:eastAsia="pl-PL"/>
        </w:rPr>
      </w:pPr>
      <w:r w:rsidRPr="00F916CA">
        <w:rPr>
          <w:rFonts w:ascii="Times New Roman" w:eastAsia="Times New Roman" w:hAnsi="Times New Roman"/>
          <w:sz w:val="24"/>
          <w:szCs w:val="24"/>
          <w:lang w:eastAsia="pl-PL"/>
        </w:rPr>
        <w:t>1.</w:t>
      </w:r>
      <w:r w:rsidRPr="00F916CA">
        <w:rPr>
          <w:rFonts w:ascii="Times New Roman" w:eastAsia="Times New Roman" w:hAnsi="Times New Roman"/>
          <w:sz w:val="24"/>
          <w:szCs w:val="24"/>
          <w:lang w:eastAsia="pl-PL"/>
        </w:rPr>
        <w:tab/>
      </w:r>
      <w:proofErr w:type="gramStart"/>
      <w:r w:rsidRPr="00F916CA">
        <w:rPr>
          <w:rFonts w:ascii="Times New Roman" w:eastAsia="Times New Roman" w:hAnsi="Times New Roman"/>
          <w:sz w:val="24"/>
          <w:szCs w:val="24"/>
          <w:lang w:eastAsia="pl-PL"/>
        </w:rPr>
        <w:t>zaopiniowanie</w:t>
      </w:r>
      <w:proofErr w:type="gramEnd"/>
      <w:r w:rsidRPr="00F916CA">
        <w:rPr>
          <w:rFonts w:ascii="Times New Roman" w:eastAsia="Times New Roman" w:hAnsi="Times New Roman"/>
          <w:sz w:val="24"/>
          <w:szCs w:val="24"/>
          <w:lang w:eastAsia="pl-PL"/>
        </w:rPr>
        <w:t xml:space="preserve"> projektu Gminnego Programu Opieki nad Zwierzętami Bezdomnymi oraz Zapobiegania Bezdomności Zwierząt na terenie Gminy Czarna Białostocka;</w:t>
      </w:r>
    </w:p>
    <w:p w:rsidR="00CA09E2" w:rsidRPr="00F916CA" w:rsidRDefault="00CA09E2" w:rsidP="00CA09E2">
      <w:pPr>
        <w:spacing w:line="276" w:lineRule="auto"/>
        <w:ind w:firstLine="397"/>
        <w:jc w:val="both"/>
        <w:rPr>
          <w:rFonts w:ascii="Times New Roman" w:eastAsia="Times New Roman" w:hAnsi="Times New Roman"/>
          <w:sz w:val="24"/>
          <w:szCs w:val="24"/>
          <w:lang w:eastAsia="pl-PL"/>
        </w:rPr>
      </w:pPr>
      <w:r w:rsidRPr="00F916CA">
        <w:rPr>
          <w:rFonts w:ascii="Times New Roman" w:eastAsia="Times New Roman" w:hAnsi="Times New Roman"/>
          <w:sz w:val="24"/>
          <w:szCs w:val="24"/>
          <w:lang w:eastAsia="pl-PL"/>
        </w:rPr>
        <w:t>2.</w:t>
      </w:r>
      <w:r w:rsidRPr="00F916CA">
        <w:rPr>
          <w:rFonts w:ascii="Times New Roman" w:eastAsia="Times New Roman" w:hAnsi="Times New Roman"/>
          <w:sz w:val="24"/>
          <w:szCs w:val="24"/>
          <w:lang w:eastAsia="pl-PL"/>
        </w:rPr>
        <w:tab/>
      </w:r>
      <w:proofErr w:type="gramStart"/>
      <w:r w:rsidRPr="00F916CA">
        <w:rPr>
          <w:rFonts w:ascii="Times New Roman" w:eastAsia="Times New Roman" w:hAnsi="Times New Roman"/>
          <w:sz w:val="24"/>
          <w:szCs w:val="24"/>
          <w:lang w:eastAsia="pl-PL"/>
        </w:rPr>
        <w:t>odniesienie</w:t>
      </w:r>
      <w:proofErr w:type="gramEnd"/>
      <w:r w:rsidRPr="00F916CA">
        <w:rPr>
          <w:rFonts w:ascii="Times New Roman" w:eastAsia="Times New Roman" w:hAnsi="Times New Roman"/>
          <w:sz w:val="24"/>
          <w:szCs w:val="24"/>
          <w:lang w:eastAsia="pl-PL"/>
        </w:rPr>
        <w:t xml:space="preserve"> się do złożonych w trakcie konsultacji uwag i opinii; </w:t>
      </w:r>
    </w:p>
    <w:p w:rsidR="00CA09E2" w:rsidRPr="00F916CA" w:rsidRDefault="00CA09E2" w:rsidP="00CA09E2">
      <w:pPr>
        <w:spacing w:line="276" w:lineRule="auto"/>
        <w:ind w:firstLine="397"/>
        <w:jc w:val="both"/>
        <w:rPr>
          <w:rFonts w:ascii="Times New Roman" w:eastAsia="Times New Roman" w:hAnsi="Times New Roman"/>
          <w:sz w:val="24"/>
          <w:szCs w:val="24"/>
          <w:lang w:eastAsia="pl-PL"/>
        </w:rPr>
      </w:pPr>
      <w:r w:rsidRPr="00F916CA">
        <w:rPr>
          <w:rFonts w:ascii="Times New Roman" w:eastAsia="Times New Roman" w:hAnsi="Times New Roman"/>
          <w:sz w:val="24"/>
          <w:szCs w:val="24"/>
          <w:lang w:eastAsia="pl-PL"/>
        </w:rPr>
        <w:t>3.</w:t>
      </w:r>
      <w:r w:rsidRPr="00F916CA">
        <w:rPr>
          <w:rFonts w:ascii="Times New Roman" w:eastAsia="Times New Roman" w:hAnsi="Times New Roman"/>
          <w:sz w:val="24"/>
          <w:szCs w:val="24"/>
          <w:lang w:eastAsia="pl-PL"/>
        </w:rPr>
        <w:tab/>
      </w:r>
      <w:proofErr w:type="gramStart"/>
      <w:r w:rsidRPr="00F916CA">
        <w:rPr>
          <w:rFonts w:ascii="Times New Roman" w:eastAsia="Times New Roman" w:hAnsi="Times New Roman"/>
          <w:sz w:val="24"/>
          <w:szCs w:val="24"/>
          <w:lang w:eastAsia="pl-PL"/>
        </w:rPr>
        <w:t>zaopiniowanie</w:t>
      </w:r>
      <w:proofErr w:type="gramEnd"/>
      <w:r w:rsidRPr="00F916CA">
        <w:rPr>
          <w:rFonts w:ascii="Times New Roman" w:eastAsia="Times New Roman" w:hAnsi="Times New Roman"/>
          <w:sz w:val="24"/>
          <w:szCs w:val="24"/>
          <w:lang w:eastAsia="pl-PL"/>
        </w:rPr>
        <w:t xml:space="preserve"> projektu uchwały dotyczącej inicjatywy lokalnej – trybu i szczegółowych kryteriów oceny wniosków o realizację zadania publicznego; </w:t>
      </w:r>
    </w:p>
    <w:p w:rsidR="00CA09E2" w:rsidRPr="00F916CA" w:rsidRDefault="00CA09E2" w:rsidP="00CA09E2">
      <w:pPr>
        <w:spacing w:line="276" w:lineRule="auto"/>
        <w:ind w:firstLine="397"/>
        <w:jc w:val="both"/>
        <w:rPr>
          <w:rFonts w:ascii="Times New Roman" w:eastAsia="Times New Roman" w:hAnsi="Times New Roman"/>
          <w:sz w:val="24"/>
          <w:szCs w:val="24"/>
          <w:lang w:eastAsia="pl-PL"/>
        </w:rPr>
      </w:pPr>
      <w:r w:rsidRPr="00F916CA">
        <w:rPr>
          <w:rFonts w:ascii="Times New Roman" w:eastAsia="Times New Roman" w:hAnsi="Times New Roman"/>
          <w:sz w:val="24"/>
          <w:szCs w:val="24"/>
          <w:lang w:eastAsia="pl-PL"/>
        </w:rPr>
        <w:t>4.</w:t>
      </w:r>
      <w:r w:rsidRPr="00F916CA">
        <w:rPr>
          <w:rFonts w:ascii="Times New Roman" w:eastAsia="Times New Roman" w:hAnsi="Times New Roman"/>
          <w:sz w:val="24"/>
          <w:szCs w:val="24"/>
          <w:lang w:eastAsia="pl-PL"/>
        </w:rPr>
        <w:tab/>
      </w:r>
      <w:proofErr w:type="gramStart"/>
      <w:r w:rsidRPr="00F916CA">
        <w:rPr>
          <w:rFonts w:ascii="Times New Roman" w:eastAsia="Times New Roman" w:hAnsi="Times New Roman"/>
          <w:sz w:val="24"/>
          <w:szCs w:val="24"/>
          <w:lang w:eastAsia="pl-PL"/>
        </w:rPr>
        <w:t>harmonogram</w:t>
      </w:r>
      <w:proofErr w:type="gramEnd"/>
      <w:r w:rsidRPr="00F916CA">
        <w:rPr>
          <w:rFonts w:ascii="Times New Roman" w:eastAsia="Times New Roman" w:hAnsi="Times New Roman"/>
          <w:sz w:val="24"/>
          <w:szCs w:val="24"/>
          <w:lang w:eastAsia="pl-PL"/>
        </w:rPr>
        <w:t xml:space="preserve"> pracy na rok 2018;   </w:t>
      </w:r>
    </w:p>
    <w:p w:rsidR="00CA09E2" w:rsidRPr="00F916CA" w:rsidRDefault="00CA09E2" w:rsidP="00CA09E2">
      <w:pPr>
        <w:spacing w:line="276" w:lineRule="auto"/>
        <w:ind w:firstLine="397"/>
        <w:jc w:val="both"/>
        <w:rPr>
          <w:rFonts w:ascii="Times New Roman" w:eastAsia="Times New Roman" w:hAnsi="Times New Roman"/>
          <w:sz w:val="24"/>
          <w:szCs w:val="24"/>
          <w:lang w:eastAsia="pl-PL"/>
        </w:rPr>
      </w:pPr>
      <w:r w:rsidRPr="00F916CA">
        <w:rPr>
          <w:rFonts w:ascii="Times New Roman" w:eastAsia="Times New Roman" w:hAnsi="Times New Roman"/>
          <w:sz w:val="24"/>
          <w:szCs w:val="24"/>
          <w:lang w:eastAsia="pl-PL"/>
        </w:rPr>
        <w:t>5.</w:t>
      </w:r>
      <w:r w:rsidRPr="00F916CA">
        <w:rPr>
          <w:rFonts w:ascii="Times New Roman" w:eastAsia="Times New Roman" w:hAnsi="Times New Roman"/>
          <w:sz w:val="24"/>
          <w:szCs w:val="24"/>
          <w:lang w:eastAsia="pl-PL"/>
        </w:rPr>
        <w:tab/>
      </w:r>
      <w:proofErr w:type="gramStart"/>
      <w:r w:rsidRPr="00F916CA">
        <w:rPr>
          <w:rFonts w:ascii="Times New Roman" w:eastAsia="Times New Roman" w:hAnsi="Times New Roman"/>
          <w:sz w:val="24"/>
          <w:szCs w:val="24"/>
          <w:lang w:eastAsia="pl-PL"/>
        </w:rPr>
        <w:t>sprawy</w:t>
      </w:r>
      <w:proofErr w:type="gramEnd"/>
      <w:r w:rsidRPr="00F916CA">
        <w:rPr>
          <w:rFonts w:ascii="Times New Roman" w:eastAsia="Times New Roman" w:hAnsi="Times New Roman"/>
          <w:sz w:val="24"/>
          <w:szCs w:val="24"/>
          <w:lang w:eastAsia="pl-PL"/>
        </w:rPr>
        <w:t xml:space="preserve"> różne.</w:t>
      </w:r>
    </w:p>
    <w:p w:rsidR="00CA09E2" w:rsidRPr="00F916CA" w:rsidRDefault="00CA09E2" w:rsidP="00CA09E2">
      <w:pPr>
        <w:spacing w:line="276" w:lineRule="auto"/>
        <w:jc w:val="both"/>
        <w:rPr>
          <w:rFonts w:ascii="Times New Roman" w:hAnsi="Times New Roman"/>
          <w:sz w:val="24"/>
          <w:szCs w:val="24"/>
        </w:rPr>
      </w:pPr>
    </w:p>
    <w:p w:rsidR="00CA09E2" w:rsidRPr="00F916CA" w:rsidRDefault="00CA09E2" w:rsidP="00247E1F">
      <w:pPr>
        <w:spacing w:line="276" w:lineRule="auto"/>
        <w:ind w:firstLine="397"/>
        <w:jc w:val="both"/>
        <w:rPr>
          <w:rFonts w:ascii="Times New Roman" w:hAnsi="Times New Roman"/>
          <w:sz w:val="24"/>
          <w:szCs w:val="24"/>
        </w:rPr>
      </w:pPr>
      <w:r>
        <w:rPr>
          <w:rFonts w:ascii="Times New Roman" w:hAnsi="Times New Roman"/>
          <w:sz w:val="24"/>
          <w:szCs w:val="24"/>
        </w:rPr>
        <w:t>W</w:t>
      </w:r>
      <w:r w:rsidRPr="00F916CA">
        <w:rPr>
          <w:rFonts w:ascii="Times New Roman" w:hAnsi="Times New Roman"/>
          <w:sz w:val="24"/>
          <w:szCs w:val="24"/>
        </w:rPr>
        <w:t xml:space="preserve"> nawiązaniu do treści </w:t>
      </w:r>
      <w:r>
        <w:rPr>
          <w:rFonts w:ascii="Times New Roman" w:hAnsi="Times New Roman"/>
          <w:sz w:val="24"/>
          <w:szCs w:val="24"/>
        </w:rPr>
        <w:t xml:space="preserve">opiniowanej </w:t>
      </w:r>
      <w:r w:rsidRPr="00F916CA">
        <w:rPr>
          <w:rFonts w:ascii="Times New Roman" w:hAnsi="Times New Roman"/>
          <w:sz w:val="24"/>
          <w:szCs w:val="24"/>
        </w:rPr>
        <w:t xml:space="preserve">uchwały wywiązała się dyskusja na temat wysokich kosztów ponoszonych przez Gminę i obowiązujących przepisów. Jak zauważyli zebrani do roku 2017 Straż Miejska reagowała szybko - wyłapywała i przewoziła do schroniska bezdomne, wałęsające się psy. W chwili obecnej takiej możliwości nie ma, a schronisko, z którym podpisana została umowa jest w Sejnach, co w znacznej mierze </w:t>
      </w:r>
      <w:r>
        <w:rPr>
          <w:rFonts w:ascii="Times New Roman" w:hAnsi="Times New Roman"/>
          <w:sz w:val="24"/>
          <w:szCs w:val="24"/>
        </w:rPr>
        <w:t xml:space="preserve">nie tylko </w:t>
      </w:r>
      <w:r w:rsidRPr="00F916CA">
        <w:rPr>
          <w:rFonts w:ascii="Times New Roman" w:hAnsi="Times New Roman"/>
          <w:sz w:val="24"/>
          <w:szCs w:val="24"/>
        </w:rPr>
        <w:t>podwyższa koszty</w:t>
      </w:r>
      <w:r>
        <w:rPr>
          <w:rFonts w:ascii="Times New Roman" w:hAnsi="Times New Roman"/>
          <w:sz w:val="24"/>
          <w:szCs w:val="24"/>
        </w:rPr>
        <w:t>, ale też opóźnia działania</w:t>
      </w:r>
      <w:r w:rsidRPr="00F916CA">
        <w:rPr>
          <w:rFonts w:ascii="Times New Roman" w:hAnsi="Times New Roman"/>
          <w:sz w:val="24"/>
          <w:szCs w:val="24"/>
        </w:rPr>
        <w:t>. Wszystkie trafiające do</w:t>
      </w:r>
      <w:r>
        <w:rPr>
          <w:rFonts w:ascii="Times New Roman" w:hAnsi="Times New Roman"/>
          <w:sz w:val="24"/>
          <w:szCs w:val="24"/>
        </w:rPr>
        <w:t xml:space="preserve"> tymczasowego</w:t>
      </w:r>
      <w:r w:rsidRPr="00F916CA">
        <w:rPr>
          <w:rFonts w:ascii="Times New Roman" w:hAnsi="Times New Roman"/>
          <w:sz w:val="24"/>
          <w:szCs w:val="24"/>
        </w:rPr>
        <w:t xml:space="preserve"> Azylu przy ul. Sosnowej zwierzaki przed oddaniem do adopcji muszą być przygotowane tj. odrobaczone, wysterylizowane, zaszczepione</w:t>
      </w:r>
      <w:r w:rsidR="00247E1F">
        <w:rPr>
          <w:rFonts w:ascii="Times New Roman" w:hAnsi="Times New Roman"/>
          <w:sz w:val="24"/>
          <w:szCs w:val="24"/>
        </w:rPr>
        <w:t>, co również generuje wydatki</w:t>
      </w:r>
      <w:r w:rsidRPr="00F916CA">
        <w:rPr>
          <w:rFonts w:ascii="Times New Roman" w:hAnsi="Times New Roman"/>
          <w:sz w:val="24"/>
          <w:szCs w:val="24"/>
        </w:rPr>
        <w:t xml:space="preserve">. Członkowie zwrócili też uwagę na problem nieczystości pozostawianych w szczególności przez psy, a w zasadzie </w:t>
      </w:r>
      <w:r>
        <w:rPr>
          <w:rFonts w:ascii="Times New Roman" w:hAnsi="Times New Roman"/>
          <w:sz w:val="24"/>
          <w:szCs w:val="24"/>
        </w:rPr>
        <w:t xml:space="preserve">fakt </w:t>
      </w:r>
      <w:r w:rsidRPr="00F916CA">
        <w:rPr>
          <w:rFonts w:ascii="Times New Roman" w:hAnsi="Times New Roman"/>
          <w:sz w:val="24"/>
          <w:szCs w:val="24"/>
        </w:rPr>
        <w:t>niesprzątania przez właścicieli</w:t>
      </w:r>
      <w:r w:rsidRPr="00CA09E2">
        <w:t xml:space="preserve"> </w:t>
      </w:r>
      <w:r w:rsidRPr="00CA09E2">
        <w:rPr>
          <w:rFonts w:ascii="Times New Roman" w:hAnsi="Times New Roman"/>
          <w:sz w:val="24"/>
          <w:szCs w:val="24"/>
        </w:rPr>
        <w:t>po swoich pupilach</w:t>
      </w:r>
      <w:r w:rsidRPr="00F916CA">
        <w:rPr>
          <w:rFonts w:ascii="Times New Roman" w:hAnsi="Times New Roman"/>
          <w:sz w:val="24"/>
          <w:szCs w:val="24"/>
        </w:rPr>
        <w:t>. Chyba najbardziej można to zauważyć na osiedlach budynków wielorodzinnych.  Członkowie nie wnieśli innych uwag do przedstawionego programu. Tym samym Gminna Rada pozytywnie zaopiniowała projekt uchwały „Program Opieki nad Zwierzętami Bezdomnymi oraz Zapobiegania Bezdomności Zwierząt na terenie Gminy Czarna Białostocka”. Za przyjęciem uchwały głosowało 8 osób, przeciw - 0 osób, wstrzymało się – 0 osób.</w:t>
      </w:r>
    </w:p>
    <w:p w:rsidR="00CA09E2" w:rsidRPr="00F916CA" w:rsidRDefault="00243EE6" w:rsidP="00243EE6">
      <w:pPr>
        <w:autoSpaceDE w:val="0"/>
        <w:autoSpaceDN w:val="0"/>
        <w:adjustRightInd w:val="0"/>
        <w:spacing w:line="276" w:lineRule="auto"/>
        <w:ind w:firstLine="708"/>
        <w:jc w:val="both"/>
        <w:rPr>
          <w:rFonts w:ascii="Times New Roman" w:hAnsi="Times New Roman"/>
          <w:sz w:val="24"/>
          <w:szCs w:val="24"/>
        </w:rPr>
      </w:pPr>
      <w:r>
        <w:rPr>
          <w:rFonts w:ascii="Times New Roman" w:hAnsi="Times New Roman"/>
          <w:sz w:val="24"/>
          <w:szCs w:val="24"/>
        </w:rPr>
        <w:t>Sekretarz Rady</w:t>
      </w:r>
      <w:r w:rsidR="00CA09E2" w:rsidRPr="00F916CA">
        <w:rPr>
          <w:rFonts w:ascii="Times New Roman" w:hAnsi="Times New Roman"/>
          <w:sz w:val="24"/>
          <w:szCs w:val="24"/>
        </w:rPr>
        <w:t xml:space="preserve"> przedstawiła informacje o wynikach konsultacji społecznych przeprowadzonych </w:t>
      </w:r>
      <w:r>
        <w:rPr>
          <w:rFonts w:ascii="Times New Roman" w:hAnsi="Times New Roman"/>
          <w:sz w:val="24"/>
          <w:szCs w:val="24"/>
        </w:rPr>
        <w:t xml:space="preserve">w </w:t>
      </w:r>
      <w:r w:rsidR="00CA09E2" w:rsidRPr="00F916CA">
        <w:rPr>
          <w:rFonts w:ascii="Times New Roman" w:hAnsi="Times New Roman"/>
          <w:sz w:val="24"/>
          <w:szCs w:val="24"/>
        </w:rPr>
        <w:t>terminie od dnia 14 do 28 lutego 2018 r. Do projektu uchwały zostały wniesione uwagi</w:t>
      </w:r>
      <w:r w:rsidRPr="00243EE6">
        <w:t xml:space="preserve"> </w:t>
      </w:r>
      <w:r w:rsidRPr="00243EE6">
        <w:rPr>
          <w:rFonts w:ascii="Times New Roman" w:hAnsi="Times New Roman"/>
          <w:sz w:val="24"/>
          <w:szCs w:val="24"/>
        </w:rPr>
        <w:t>złożon</w:t>
      </w:r>
      <w:r>
        <w:rPr>
          <w:rFonts w:ascii="Times New Roman" w:hAnsi="Times New Roman"/>
          <w:sz w:val="24"/>
          <w:szCs w:val="24"/>
        </w:rPr>
        <w:t>e</w:t>
      </w:r>
      <w:r w:rsidRPr="00243EE6">
        <w:rPr>
          <w:rFonts w:ascii="Times New Roman" w:hAnsi="Times New Roman"/>
          <w:sz w:val="24"/>
          <w:szCs w:val="24"/>
        </w:rPr>
        <w:t xml:space="preserve"> przez Fundację „Marszałkowska”.</w:t>
      </w:r>
    </w:p>
    <w:p w:rsidR="00CA09E2" w:rsidRPr="00F916CA" w:rsidRDefault="00CA09E2" w:rsidP="00243EE6">
      <w:pPr>
        <w:autoSpaceDE w:val="0"/>
        <w:autoSpaceDN w:val="0"/>
        <w:adjustRightInd w:val="0"/>
        <w:spacing w:line="276" w:lineRule="auto"/>
        <w:jc w:val="both"/>
        <w:rPr>
          <w:rFonts w:ascii="Times New Roman" w:hAnsi="Times New Roman"/>
          <w:sz w:val="24"/>
          <w:szCs w:val="24"/>
        </w:rPr>
      </w:pPr>
      <w:r w:rsidRPr="00F916CA">
        <w:rPr>
          <w:rFonts w:ascii="Times New Roman" w:hAnsi="Times New Roman"/>
          <w:sz w:val="24"/>
          <w:szCs w:val="24"/>
        </w:rPr>
        <w:t xml:space="preserve">Gminna Rada Działalności Pożytku Publicznego w Czarnej Białostockiej po przeanalizowaniu złożonych w trakcie konsultacji uwag, </w:t>
      </w:r>
      <w:proofErr w:type="gramStart"/>
      <w:r w:rsidRPr="00F916CA">
        <w:rPr>
          <w:rFonts w:ascii="Times New Roman" w:hAnsi="Times New Roman"/>
          <w:sz w:val="24"/>
          <w:szCs w:val="24"/>
        </w:rPr>
        <w:t>odrzuceniu jako</w:t>
      </w:r>
      <w:proofErr w:type="gramEnd"/>
      <w:r w:rsidRPr="00F916CA">
        <w:rPr>
          <w:rFonts w:ascii="Times New Roman" w:hAnsi="Times New Roman"/>
          <w:sz w:val="24"/>
          <w:szCs w:val="24"/>
        </w:rPr>
        <w:t xml:space="preserve"> bezzasadnych oraz usunięciu z formularza wniosku w części II pkt. 11 „Spójność wnioskowanego zadania </w:t>
      </w:r>
      <w:r>
        <w:rPr>
          <w:rFonts w:ascii="Times New Roman" w:hAnsi="Times New Roman"/>
          <w:sz w:val="24"/>
          <w:szCs w:val="24"/>
        </w:rPr>
        <w:br/>
      </w:r>
      <w:r w:rsidRPr="00F916CA">
        <w:rPr>
          <w:rFonts w:ascii="Times New Roman" w:hAnsi="Times New Roman"/>
          <w:sz w:val="24"/>
          <w:szCs w:val="24"/>
        </w:rPr>
        <w:t xml:space="preserve">z zadaniami własnymi Gminy, dokumentami strategicznymi” pozytywnie </w:t>
      </w:r>
      <w:r w:rsidR="00243EE6">
        <w:rPr>
          <w:rFonts w:ascii="Times New Roman" w:hAnsi="Times New Roman"/>
          <w:sz w:val="24"/>
          <w:szCs w:val="24"/>
        </w:rPr>
        <w:t>za</w:t>
      </w:r>
      <w:r w:rsidRPr="00F916CA">
        <w:rPr>
          <w:rFonts w:ascii="Times New Roman" w:hAnsi="Times New Roman"/>
          <w:sz w:val="24"/>
          <w:szCs w:val="24"/>
        </w:rPr>
        <w:t>opini</w:t>
      </w:r>
      <w:r w:rsidR="00243EE6">
        <w:rPr>
          <w:rFonts w:ascii="Times New Roman" w:hAnsi="Times New Roman"/>
          <w:sz w:val="24"/>
          <w:szCs w:val="24"/>
        </w:rPr>
        <w:t xml:space="preserve">owała </w:t>
      </w:r>
      <w:r w:rsidRPr="00F916CA">
        <w:rPr>
          <w:rFonts w:ascii="Times New Roman" w:hAnsi="Times New Roman"/>
          <w:sz w:val="24"/>
          <w:szCs w:val="24"/>
        </w:rPr>
        <w:t xml:space="preserve">projekt uchwały „Tryb i szczegółowe kryteria oceny wniosków o realizację zadania publicznego </w:t>
      </w:r>
      <w:r>
        <w:rPr>
          <w:rFonts w:ascii="Times New Roman" w:hAnsi="Times New Roman"/>
          <w:sz w:val="24"/>
          <w:szCs w:val="24"/>
        </w:rPr>
        <w:br/>
      </w:r>
      <w:r w:rsidRPr="00F916CA">
        <w:rPr>
          <w:rFonts w:ascii="Times New Roman" w:hAnsi="Times New Roman"/>
          <w:sz w:val="24"/>
          <w:szCs w:val="24"/>
        </w:rPr>
        <w:t>w ramach inicjatywy lokalnej”.</w:t>
      </w:r>
      <w:r w:rsidR="00243EE6">
        <w:rPr>
          <w:rFonts w:ascii="Times New Roman" w:hAnsi="Times New Roman"/>
          <w:sz w:val="24"/>
          <w:szCs w:val="24"/>
        </w:rPr>
        <w:t xml:space="preserve"> U</w:t>
      </w:r>
      <w:r w:rsidRPr="00F916CA">
        <w:rPr>
          <w:rFonts w:ascii="Times New Roman" w:hAnsi="Times New Roman"/>
          <w:sz w:val="24"/>
          <w:szCs w:val="24"/>
        </w:rPr>
        <w:t>chwał</w:t>
      </w:r>
      <w:r w:rsidR="00243EE6">
        <w:rPr>
          <w:rFonts w:ascii="Times New Roman" w:hAnsi="Times New Roman"/>
          <w:sz w:val="24"/>
          <w:szCs w:val="24"/>
        </w:rPr>
        <w:t>a została przyjęta jednogłośnie.</w:t>
      </w:r>
      <w:r w:rsidRPr="00F916CA">
        <w:rPr>
          <w:rFonts w:ascii="Times New Roman" w:hAnsi="Times New Roman"/>
          <w:sz w:val="24"/>
          <w:szCs w:val="24"/>
        </w:rPr>
        <w:t xml:space="preserve"> </w:t>
      </w:r>
    </w:p>
    <w:p w:rsidR="00CA09E2" w:rsidRPr="00F916CA" w:rsidRDefault="00CA09E2" w:rsidP="00CA09E2">
      <w:pPr>
        <w:spacing w:line="276" w:lineRule="auto"/>
        <w:jc w:val="both"/>
        <w:rPr>
          <w:rFonts w:ascii="Times New Roman" w:hAnsi="Times New Roman"/>
          <w:sz w:val="24"/>
          <w:szCs w:val="24"/>
        </w:rPr>
      </w:pPr>
      <w:r w:rsidRPr="00F916CA">
        <w:rPr>
          <w:rFonts w:ascii="Times New Roman" w:hAnsi="Times New Roman"/>
          <w:sz w:val="24"/>
          <w:szCs w:val="24"/>
        </w:rPr>
        <w:t>Podczas uaktualniania harmonogramu pracy</w:t>
      </w:r>
      <w:r w:rsidR="001D63C1">
        <w:rPr>
          <w:rFonts w:ascii="Times New Roman" w:hAnsi="Times New Roman"/>
          <w:sz w:val="24"/>
          <w:szCs w:val="24"/>
        </w:rPr>
        <w:t xml:space="preserve"> Rady </w:t>
      </w:r>
      <w:r w:rsidRPr="00F916CA">
        <w:rPr>
          <w:rFonts w:ascii="Times New Roman" w:hAnsi="Times New Roman"/>
          <w:sz w:val="24"/>
          <w:szCs w:val="24"/>
        </w:rPr>
        <w:t xml:space="preserve">na rok 2018 </w:t>
      </w:r>
      <w:r w:rsidR="001E29D8">
        <w:rPr>
          <w:rFonts w:ascii="Times New Roman" w:hAnsi="Times New Roman"/>
          <w:sz w:val="24"/>
          <w:szCs w:val="24"/>
        </w:rPr>
        <w:t xml:space="preserve">wypłynęła </w:t>
      </w:r>
      <w:r w:rsidRPr="00F916CA">
        <w:rPr>
          <w:rFonts w:ascii="Times New Roman" w:hAnsi="Times New Roman"/>
          <w:sz w:val="24"/>
          <w:szCs w:val="24"/>
        </w:rPr>
        <w:t xml:space="preserve">propozycja </w:t>
      </w:r>
      <w:r w:rsidR="00243EE6">
        <w:rPr>
          <w:rFonts w:ascii="Times New Roman" w:hAnsi="Times New Roman"/>
          <w:sz w:val="24"/>
          <w:szCs w:val="24"/>
        </w:rPr>
        <w:t>powołania</w:t>
      </w:r>
      <w:r w:rsidRPr="00F916CA">
        <w:rPr>
          <w:rFonts w:ascii="Times New Roman" w:hAnsi="Times New Roman"/>
          <w:sz w:val="24"/>
          <w:szCs w:val="24"/>
        </w:rPr>
        <w:t xml:space="preserve"> Rady Seniorów</w:t>
      </w:r>
      <w:r w:rsidR="001E29D8">
        <w:rPr>
          <w:rFonts w:ascii="Times New Roman" w:hAnsi="Times New Roman"/>
          <w:sz w:val="24"/>
          <w:szCs w:val="24"/>
        </w:rPr>
        <w:t xml:space="preserve"> –</w:t>
      </w:r>
      <w:r w:rsidRPr="00F916CA">
        <w:rPr>
          <w:rFonts w:ascii="Times New Roman" w:hAnsi="Times New Roman"/>
          <w:sz w:val="24"/>
          <w:szCs w:val="24"/>
        </w:rPr>
        <w:t xml:space="preserve"> </w:t>
      </w:r>
      <w:r w:rsidR="001E29D8">
        <w:rPr>
          <w:rFonts w:ascii="Times New Roman" w:hAnsi="Times New Roman"/>
          <w:sz w:val="24"/>
          <w:szCs w:val="24"/>
        </w:rPr>
        <w:t xml:space="preserve">zawsze </w:t>
      </w:r>
      <w:r w:rsidRPr="00F916CA">
        <w:rPr>
          <w:rFonts w:ascii="Times New Roman" w:hAnsi="Times New Roman"/>
          <w:sz w:val="24"/>
          <w:szCs w:val="24"/>
        </w:rPr>
        <w:t>aktywn</w:t>
      </w:r>
      <w:r w:rsidR="001E29D8">
        <w:rPr>
          <w:rFonts w:ascii="Times New Roman" w:hAnsi="Times New Roman"/>
          <w:sz w:val="24"/>
          <w:szCs w:val="24"/>
        </w:rPr>
        <w:t>ych</w:t>
      </w:r>
      <w:r w:rsidRPr="00F916CA">
        <w:rPr>
          <w:rFonts w:ascii="Times New Roman" w:hAnsi="Times New Roman"/>
          <w:sz w:val="24"/>
          <w:szCs w:val="24"/>
        </w:rPr>
        <w:t xml:space="preserve"> i chętn</w:t>
      </w:r>
      <w:r w:rsidR="001E29D8">
        <w:rPr>
          <w:rFonts w:ascii="Times New Roman" w:hAnsi="Times New Roman"/>
          <w:sz w:val="24"/>
          <w:szCs w:val="24"/>
        </w:rPr>
        <w:t>ych</w:t>
      </w:r>
      <w:r w:rsidRPr="00F916CA">
        <w:rPr>
          <w:rFonts w:ascii="Times New Roman" w:hAnsi="Times New Roman"/>
          <w:sz w:val="24"/>
          <w:szCs w:val="24"/>
        </w:rPr>
        <w:t xml:space="preserve"> do współpracy.</w:t>
      </w:r>
      <w:r w:rsidR="001E29D8">
        <w:rPr>
          <w:rFonts w:ascii="Times New Roman" w:hAnsi="Times New Roman"/>
          <w:sz w:val="24"/>
          <w:szCs w:val="24"/>
        </w:rPr>
        <w:t xml:space="preserve"> Do opracowania niezbędnych </w:t>
      </w:r>
      <w:r w:rsidR="001E29D8" w:rsidRPr="00F916CA">
        <w:rPr>
          <w:rFonts w:ascii="Times New Roman" w:hAnsi="Times New Roman"/>
          <w:sz w:val="24"/>
          <w:szCs w:val="24"/>
        </w:rPr>
        <w:t>dokumentów</w:t>
      </w:r>
      <w:r w:rsidR="001E29D8">
        <w:rPr>
          <w:rFonts w:ascii="Times New Roman" w:hAnsi="Times New Roman"/>
          <w:sz w:val="24"/>
          <w:szCs w:val="24"/>
        </w:rPr>
        <w:t xml:space="preserve"> zgłosiło się 6 c</w:t>
      </w:r>
      <w:r w:rsidRPr="00F916CA">
        <w:rPr>
          <w:rFonts w:ascii="Times New Roman" w:hAnsi="Times New Roman"/>
          <w:sz w:val="24"/>
          <w:szCs w:val="24"/>
        </w:rPr>
        <w:t>złonk</w:t>
      </w:r>
      <w:r w:rsidR="001E29D8">
        <w:rPr>
          <w:rFonts w:ascii="Times New Roman" w:hAnsi="Times New Roman"/>
          <w:sz w:val="24"/>
          <w:szCs w:val="24"/>
        </w:rPr>
        <w:t>ów</w:t>
      </w:r>
      <w:r w:rsidRPr="00F916CA">
        <w:rPr>
          <w:rFonts w:ascii="Times New Roman" w:hAnsi="Times New Roman"/>
          <w:sz w:val="24"/>
          <w:szCs w:val="24"/>
        </w:rPr>
        <w:t xml:space="preserve"> Gminnej Rady</w:t>
      </w:r>
      <w:r w:rsidR="001E29D8">
        <w:rPr>
          <w:rFonts w:ascii="Times New Roman" w:hAnsi="Times New Roman"/>
          <w:sz w:val="24"/>
          <w:szCs w:val="24"/>
        </w:rPr>
        <w:t>.</w:t>
      </w:r>
      <w:r w:rsidRPr="00F916CA">
        <w:rPr>
          <w:rFonts w:ascii="Times New Roman" w:hAnsi="Times New Roman"/>
          <w:sz w:val="24"/>
          <w:szCs w:val="24"/>
        </w:rPr>
        <w:t xml:space="preserve"> </w:t>
      </w:r>
      <w:r w:rsidR="001E29D8">
        <w:rPr>
          <w:rFonts w:ascii="Times New Roman" w:hAnsi="Times New Roman"/>
          <w:sz w:val="24"/>
          <w:szCs w:val="24"/>
        </w:rPr>
        <w:t xml:space="preserve">W planie </w:t>
      </w:r>
      <w:r w:rsidRPr="00F916CA">
        <w:rPr>
          <w:rFonts w:ascii="Times New Roman" w:hAnsi="Times New Roman"/>
          <w:sz w:val="24"/>
          <w:szCs w:val="24"/>
        </w:rPr>
        <w:t xml:space="preserve">należy </w:t>
      </w:r>
      <w:r w:rsidR="001E29D8">
        <w:rPr>
          <w:rFonts w:ascii="Times New Roman" w:hAnsi="Times New Roman"/>
          <w:sz w:val="24"/>
          <w:szCs w:val="24"/>
        </w:rPr>
        <w:t xml:space="preserve">też </w:t>
      </w:r>
      <w:r w:rsidRPr="00F916CA">
        <w:rPr>
          <w:rFonts w:ascii="Times New Roman" w:hAnsi="Times New Roman"/>
          <w:sz w:val="24"/>
          <w:szCs w:val="24"/>
        </w:rPr>
        <w:t xml:space="preserve">ująć </w:t>
      </w:r>
      <w:r w:rsidRPr="00F916CA">
        <w:rPr>
          <w:rFonts w:ascii="Times New Roman" w:hAnsi="Times New Roman"/>
          <w:sz w:val="24"/>
          <w:szCs w:val="24"/>
        </w:rPr>
        <w:lastRenderedPageBreak/>
        <w:t xml:space="preserve">organizację szkolenia z zakresu wypełniania formularzy ofert i sprawozdań na podstawie uchwały o pożytku publicznym.       </w:t>
      </w:r>
    </w:p>
    <w:p w:rsidR="00CA09E2" w:rsidRDefault="00CA09E2" w:rsidP="001E29D8">
      <w:pPr>
        <w:spacing w:line="276" w:lineRule="auto"/>
        <w:ind w:firstLine="708"/>
        <w:jc w:val="both"/>
        <w:rPr>
          <w:rFonts w:ascii="Times New Roman" w:hAnsi="Times New Roman"/>
          <w:sz w:val="24"/>
          <w:szCs w:val="24"/>
        </w:rPr>
      </w:pPr>
      <w:r w:rsidRPr="00F916CA">
        <w:rPr>
          <w:rFonts w:ascii="Times New Roman" w:hAnsi="Times New Roman"/>
          <w:sz w:val="24"/>
          <w:szCs w:val="24"/>
        </w:rPr>
        <w:t>W sprawach różnych wstępnie ustalono, iż piknik integracyjny organizacji pozarządowych odbędzie się na przełomie maja/czerwca</w:t>
      </w:r>
      <w:r w:rsidR="00247E1F">
        <w:rPr>
          <w:rFonts w:ascii="Times New Roman" w:hAnsi="Times New Roman"/>
          <w:sz w:val="24"/>
          <w:szCs w:val="24"/>
        </w:rPr>
        <w:t>, a</w:t>
      </w:r>
      <w:r w:rsidRPr="00F916CA">
        <w:rPr>
          <w:rFonts w:ascii="Times New Roman" w:hAnsi="Times New Roman"/>
          <w:sz w:val="24"/>
          <w:szCs w:val="24"/>
        </w:rPr>
        <w:t xml:space="preserve"> ostateczny termin zostanie podany po omówieniu szczegółów z dyrektorem Domu Kultury. </w:t>
      </w:r>
    </w:p>
    <w:p w:rsidR="00CA09E2" w:rsidRPr="00F916CA" w:rsidRDefault="00CA09E2" w:rsidP="00CA09E2">
      <w:pPr>
        <w:spacing w:line="276" w:lineRule="auto"/>
        <w:jc w:val="both"/>
        <w:rPr>
          <w:rFonts w:ascii="Times New Roman" w:hAnsi="Times New Roman"/>
          <w:sz w:val="24"/>
          <w:szCs w:val="24"/>
        </w:rPr>
      </w:pPr>
      <w:r>
        <w:rPr>
          <w:rFonts w:ascii="Times New Roman" w:hAnsi="Times New Roman"/>
          <w:sz w:val="24"/>
          <w:szCs w:val="24"/>
        </w:rPr>
        <w:t>Burmistrz Jacek Chrulski prosił o włączenie się w organizację obchodów</w:t>
      </w:r>
      <w:r w:rsidRPr="00F916CA">
        <w:rPr>
          <w:rFonts w:ascii="Times New Roman" w:hAnsi="Times New Roman"/>
          <w:sz w:val="24"/>
          <w:szCs w:val="24"/>
        </w:rPr>
        <w:t xml:space="preserve"> </w:t>
      </w:r>
      <w:r>
        <w:rPr>
          <w:rFonts w:ascii="Times New Roman" w:hAnsi="Times New Roman"/>
          <w:sz w:val="24"/>
          <w:szCs w:val="24"/>
        </w:rPr>
        <w:t xml:space="preserve">z okazji 100. </w:t>
      </w:r>
      <w:proofErr w:type="gramStart"/>
      <w:r>
        <w:rPr>
          <w:rFonts w:ascii="Times New Roman" w:hAnsi="Times New Roman"/>
          <w:sz w:val="24"/>
          <w:szCs w:val="24"/>
        </w:rPr>
        <w:t>rocznicy</w:t>
      </w:r>
      <w:proofErr w:type="gramEnd"/>
      <w:r>
        <w:rPr>
          <w:rFonts w:ascii="Times New Roman" w:hAnsi="Times New Roman"/>
          <w:sz w:val="24"/>
          <w:szCs w:val="24"/>
        </w:rPr>
        <w:t xml:space="preserve"> Odzyskania Niepodległości – upamiętnienia jubileuszu. Dyskusja, jaka wywiązała się wśród członków przyniosła różne propozycje m.in. umieszczenie tablicy mosiężnej na placu Konstytucji 3 Maja, przywrócenie świetności pomnikowi Żwirki i Wigury łącznie </w:t>
      </w:r>
      <w:r>
        <w:rPr>
          <w:rFonts w:ascii="Times New Roman" w:hAnsi="Times New Roman"/>
          <w:sz w:val="24"/>
          <w:szCs w:val="24"/>
        </w:rPr>
        <w:br/>
        <w:t xml:space="preserve">z uporządkowaniem terenu, stworzenie muralu na hali sportowej, czy nasadzenia roślin – krzewów, drzew, roślin kwitnących na terenie miasta.   </w:t>
      </w:r>
    </w:p>
    <w:p w:rsidR="00CD2EE2" w:rsidRDefault="00CD2EE2"/>
    <w:sectPr w:rsidR="00CD2EE2" w:rsidSect="009901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3A58F1"/>
    <w:multiLevelType w:val="hybridMultilevel"/>
    <w:tmpl w:val="31DC21D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CCA6B3E"/>
    <w:multiLevelType w:val="hybridMultilevel"/>
    <w:tmpl w:val="CB10D72A"/>
    <w:lvl w:ilvl="0" w:tplc="B29A5E2C">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9E2"/>
    <w:rsid w:val="001D63C1"/>
    <w:rsid w:val="001E29D8"/>
    <w:rsid w:val="00243EE6"/>
    <w:rsid w:val="00247E1F"/>
    <w:rsid w:val="008C3864"/>
    <w:rsid w:val="00CA09E2"/>
    <w:rsid w:val="00CD2E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2383D2-D299-4764-9A94-13F6904F5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A09E2"/>
    <w:pPr>
      <w:spacing w:after="0" w:line="240" w:lineRule="auto"/>
    </w:pPr>
    <w:rPr>
      <w:rFonts w:ascii="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A09E2"/>
    <w:pPr>
      <w:ind w:left="720"/>
    </w:pPr>
  </w:style>
  <w:style w:type="paragraph" w:styleId="Tekstdymka">
    <w:name w:val="Balloon Text"/>
    <w:basedOn w:val="Normalny"/>
    <w:link w:val="TekstdymkaZnak"/>
    <w:uiPriority w:val="99"/>
    <w:semiHidden/>
    <w:unhideWhenUsed/>
    <w:rsid w:val="001D63C1"/>
    <w:rPr>
      <w:rFonts w:ascii="Segoe UI" w:hAnsi="Segoe UI" w:cs="Segoe UI"/>
      <w:sz w:val="18"/>
      <w:szCs w:val="18"/>
    </w:rPr>
  </w:style>
  <w:style w:type="character" w:customStyle="1" w:styleId="TekstdymkaZnak">
    <w:name w:val="Tekst dymka Znak"/>
    <w:basedOn w:val="Domylnaczcionkaakapitu"/>
    <w:link w:val="Tekstdymka"/>
    <w:uiPriority w:val="99"/>
    <w:semiHidden/>
    <w:rsid w:val="001D6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555</Words>
  <Characters>3335</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dc:creator>
  <cp:keywords/>
  <dc:description/>
  <cp:lastModifiedBy>Małgorzata</cp:lastModifiedBy>
  <cp:revision>2</cp:revision>
  <cp:lastPrinted>2018-05-09T12:48:00Z</cp:lastPrinted>
  <dcterms:created xsi:type="dcterms:W3CDTF">2018-05-09T10:28:00Z</dcterms:created>
  <dcterms:modified xsi:type="dcterms:W3CDTF">2018-05-09T12:49:00Z</dcterms:modified>
</cp:coreProperties>
</file>