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453" w:rsidRDefault="00A62C12">
      <w:pPr>
        <w:pStyle w:val="Nagwek81"/>
        <w:spacing w:after="240"/>
        <w:jc w:val="center"/>
        <w:rPr>
          <w:spacing w:val="80"/>
          <w:sz w:val="40"/>
          <w:szCs w:val="40"/>
        </w:rPr>
      </w:pPr>
      <w:bookmarkStart w:id="0" w:name="_GoBack"/>
      <w:bookmarkEnd w:id="0"/>
      <w:r>
        <w:rPr>
          <w:spacing w:val="80"/>
          <w:sz w:val="40"/>
          <w:szCs w:val="40"/>
        </w:rPr>
        <w:t>OBWIESZCZENIE</w:t>
      </w:r>
    </w:p>
    <w:p w:rsidR="001C6453" w:rsidRDefault="00A62C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Burmistrza Czarnej Białostockiej</w:t>
      </w:r>
    </w:p>
    <w:p w:rsidR="001C6453" w:rsidRDefault="00A62C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 dnia </w:t>
      </w:r>
      <w:r w:rsidR="00B309AE">
        <w:rPr>
          <w:b/>
          <w:sz w:val="32"/>
          <w:szCs w:val="32"/>
        </w:rPr>
        <w:t>0</w:t>
      </w:r>
      <w:r w:rsidR="004C2889">
        <w:rPr>
          <w:b/>
          <w:sz w:val="32"/>
          <w:szCs w:val="32"/>
        </w:rPr>
        <w:t>4</w:t>
      </w:r>
      <w:r w:rsidR="00B309AE">
        <w:rPr>
          <w:b/>
          <w:sz w:val="32"/>
          <w:szCs w:val="32"/>
        </w:rPr>
        <w:t xml:space="preserve"> sierpnia </w:t>
      </w:r>
      <w:r>
        <w:rPr>
          <w:b/>
          <w:sz w:val="32"/>
          <w:szCs w:val="32"/>
        </w:rPr>
        <w:t xml:space="preserve"> 2020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roku</w:t>
      </w:r>
    </w:p>
    <w:p w:rsidR="001C6453" w:rsidRDefault="001C6453">
      <w:pPr>
        <w:jc w:val="center"/>
        <w:rPr>
          <w:b/>
          <w:sz w:val="32"/>
          <w:szCs w:val="32"/>
        </w:rPr>
      </w:pPr>
    </w:p>
    <w:p w:rsidR="001C6453" w:rsidRDefault="001C6453">
      <w:pPr>
        <w:rPr>
          <w:b/>
          <w:sz w:val="26"/>
          <w:szCs w:val="26"/>
        </w:rPr>
      </w:pPr>
    </w:p>
    <w:p w:rsidR="001C6453" w:rsidRDefault="00A62C12">
      <w:pPr>
        <w:pStyle w:val="Tekstpodstawowy3"/>
        <w:suppressAutoHyphens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Na podstawie art. 422 ustawy z dnia 5 stycznia 2011 r. – Kodeks wyborczy (Dz. U. z 2019 r. poz. 684 i 1504 oraz z 2020 r. poz. 568) Burmistrz Czarnej Białostockiej podaje do publicznej wiadomości informację o okręgu wyborczym, jego granicach i numerze, liczbie radnych wybieranych w okręgu wyborczym oraz siedzibie Miejskiej Komisji Wyborczej w Czarnej Białostockiej w wyborach do Rady Miejskiej w Czarnej Białostockiej zarządzonych na dzień 4 października 2020 r.:</w:t>
      </w:r>
    </w:p>
    <w:p w:rsidR="001C6453" w:rsidRDefault="001C6453">
      <w:pPr>
        <w:pStyle w:val="Tekstpodstawowy3"/>
        <w:suppressAutoHyphens/>
        <w:ind w:right="283"/>
        <w:jc w:val="both"/>
        <w:rPr>
          <w:sz w:val="28"/>
          <w:szCs w:val="28"/>
        </w:rPr>
      </w:pPr>
    </w:p>
    <w:tbl>
      <w:tblPr>
        <w:tblW w:w="146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8"/>
        <w:gridCol w:w="10771"/>
        <w:gridCol w:w="2272"/>
      </w:tblGrid>
      <w:tr w:rsidR="001C6453">
        <w:trPr>
          <w:trHeight w:val="512"/>
        </w:trPr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53" w:rsidRDefault="00A62C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 okręgu wyborczego</w:t>
            </w:r>
          </w:p>
        </w:tc>
        <w:tc>
          <w:tcPr>
            <w:tcW w:w="10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53" w:rsidRDefault="00A62C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Granice okręgu wyborczego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53" w:rsidRDefault="00A62C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Liczba radnych wybieranych w okręgu</w:t>
            </w:r>
          </w:p>
        </w:tc>
      </w:tr>
      <w:tr w:rsidR="001C6453"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53" w:rsidRDefault="00A62C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53" w:rsidRDefault="00A62C12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32"/>
                <w:szCs w:val="32"/>
              </w:rPr>
              <w:t>Czarna Białostocka, ulice: Adama Mickiewicza, Bolesława Chrobrego, Jastrzębia, Juliusza Słowackiego, Ignacego Krasickiego, Marszałka Józefa Piłsudskiego, Mieszka I, Sosnowa – budownictwo jednorodzinne, Spółdzielcza, Szkolna, Torowa – budownictwo jednorodzinne, Romualda Traugutta – budownictwo jednorodzinne, Wiosenna, Józefa Wybickiego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453" w:rsidRDefault="00A62C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:rsidR="001C6453" w:rsidRDefault="001C6453">
      <w:pPr>
        <w:jc w:val="both"/>
        <w:rPr>
          <w:b/>
          <w:sz w:val="28"/>
          <w:szCs w:val="28"/>
        </w:rPr>
      </w:pPr>
    </w:p>
    <w:p w:rsidR="001C6453" w:rsidRDefault="00A62C12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Siedziba Miejskiej Komisji Wyborczej w Czarnej Białostockiej mieści się w Urzędzie Miejskim w Czarnej Białostockiej przy ulicy Torowej 14A </w:t>
      </w:r>
    </w:p>
    <w:p w:rsidR="001C6453" w:rsidRDefault="001C6453">
      <w:pPr>
        <w:jc w:val="both"/>
        <w:rPr>
          <w:sz w:val="28"/>
          <w:szCs w:val="28"/>
        </w:rPr>
      </w:pPr>
    </w:p>
    <w:p w:rsidR="001C6453" w:rsidRDefault="001C6453">
      <w:pPr>
        <w:ind w:left="6804" w:right="283"/>
        <w:jc w:val="center"/>
        <w:rPr>
          <w:b/>
          <w:i/>
          <w:sz w:val="32"/>
          <w:szCs w:val="32"/>
        </w:rPr>
      </w:pPr>
    </w:p>
    <w:p w:rsidR="001C6453" w:rsidRDefault="00A62C12">
      <w:pPr>
        <w:ind w:left="6521" w:right="-87"/>
        <w:jc w:val="center"/>
        <w:rPr>
          <w:sz w:val="32"/>
          <w:szCs w:val="32"/>
        </w:rPr>
      </w:pPr>
      <w:r>
        <w:rPr>
          <w:b/>
          <w:sz w:val="32"/>
          <w:szCs w:val="32"/>
        </w:rPr>
        <w:t>Burmistrz Czarnej Białostockiej</w:t>
      </w:r>
    </w:p>
    <w:p w:rsidR="001C6453" w:rsidRDefault="001C6453">
      <w:pPr>
        <w:ind w:left="6521" w:right="-87"/>
        <w:jc w:val="center"/>
        <w:rPr>
          <w:b/>
          <w:sz w:val="32"/>
          <w:szCs w:val="32"/>
        </w:rPr>
      </w:pPr>
    </w:p>
    <w:p w:rsidR="001C6453" w:rsidRDefault="00A62C12">
      <w:pPr>
        <w:ind w:left="6521" w:right="-87"/>
        <w:jc w:val="center"/>
      </w:pPr>
      <w:r>
        <w:rPr>
          <w:b/>
          <w:sz w:val="32"/>
          <w:szCs w:val="32"/>
        </w:rPr>
        <w:t>Jacek CHRULSKI</w:t>
      </w:r>
    </w:p>
    <w:sectPr w:rsidR="001C6453" w:rsidSect="001C6453">
      <w:pgSz w:w="16838" w:h="11906" w:orient="landscape"/>
      <w:pgMar w:top="1021" w:right="1021" w:bottom="1021" w:left="1021" w:header="0" w:footer="0" w:gutter="0"/>
      <w:cols w:space="708"/>
      <w:formProt w:val="0"/>
      <w:docGrid w:linePitch="272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453"/>
    <w:rsid w:val="001C6453"/>
    <w:rsid w:val="0046067D"/>
    <w:rsid w:val="00471945"/>
    <w:rsid w:val="004C2889"/>
    <w:rsid w:val="00A62C12"/>
    <w:rsid w:val="00B309AE"/>
    <w:rsid w:val="00D3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94BA1-58D0-4D5E-BC5D-5B9ADF6F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64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1C6453"/>
    <w:pPr>
      <w:keepNext/>
      <w:outlineLvl w:val="0"/>
    </w:pPr>
    <w:rPr>
      <w:sz w:val="28"/>
    </w:rPr>
  </w:style>
  <w:style w:type="paragraph" w:customStyle="1" w:styleId="Nagwek21">
    <w:name w:val="Nagłówek 21"/>
    <w:basedOn w:val="Normalny"/>
    <w:next w:val="Normalny"/>
    <w:qFormat/>
    <w:rsid w:val="001C6453"/>
    <w:pPr>
      <w:keepNext/>
      <w:jc w:val="center"/>
      <w:outlineLvl w:val="1"/>
    </w:pPr>
    <w:rPr>
      <w:sz w:val="28"/>
    </w:rPr>
  </w:style>
  <w:style w:type="paragraph" w:customStyle="1" w:styleId="Nagwek31">
    <w:name w:val="Nagłówek 31"/>
    <w:basedOn w:val="Normalny"/>
    <w:next w:val="Normalny"/>
    <w:qFormat/>
    <w:rsid w:val="001C6453"/>
    <w:pPr>
      <w:keepNext/>
      <w:outlineLvl w:val="2"/>
    </w:pPr>
    <w:rPr>
      <w:b/>
      <w:sz w:val="28"/>
    </w:rPr>
  </w:style>
  <w:style w:type="paragraph" w:customStyle="1" w:styleId="Nagwek41">
    <w:name w:val="Nagłówek 41"/>
    <w:basedOn w:val="Normalny"/>
    <w:next w:val="Normalny"/>
    <w:qFormat/>
    <w:rsid w:val="001C6453"/>
    <w:pPr>
      <w:keepNext/>
      <w:outlineLvl w:val="3"/>
    </w:pPr>
    <w:rPr>
      <w:b/>
      <w:sz w:val="24"/>
    </w:rPr>
  </w:style>
  <w:style w:type="paragraph" w:customStyle="1" w:styleId="Nagwek51">
    <w:name w:val="Nagłówek 51"/>
    <w:basedOn w:val="Normalny"/>
    <w:next w:val="Normalny"/>
    <w:link w:val="Nagwek5Znak"/>
    <w:qFormat/>
    <w:rsid w:val="001C6453"/>
    <w:pPr>
      <w:keepNext/>
      <w:jc w:val="center"/>
      <w:outlineLvl w:val="4"/>
    </w:pPr>
    <w:rPr>
      <w:b/>
      <w:sz w:val="24"/>
    </w:rPr>
  </w:style>
  <w:style w:type="paragraph" w:customStyle="1" w:styleId="Nagwek61">
    <w:name w:val="Nagłówek 61"/>
    <w:basedOn w:val="Normalny"/>
    <w:next w:val="Normalny"/>
    <w:qFormat/>
    <w:rsid w:val="001C6453"/>
    <w:pPr>
      <w:keepNext/>
      <w:outlineLvl w:val="5"/>
    </w:pPr>
    <w:rPr>
      <w:b/>
      <w:i/>
      <w:sz w:val="28"/>
    </w:rPr>
  </w:style>
  <w:style w:type="paragraph" w:customStyle="1" w:styleId="Nagwek71">
    <w:name w:val="Nagłówek 71"/>
    <w:basedOn w:val="Normalny"/>
    <w:next w:val="Normalny"/>
    <w:qFormat/>
    <w:rsid w:val="001C6453"/>
    <w:pPr>
      <w:keepNext/>
      <w:jc w:val="center"/>
      <w:outlineLvl w:val="6"/>
    </w:pPr>
    <w:rPr>
      <w:sz w:val="24"/>
    </w:rPr>
  </w:style>
  <w:style w:type="paragraph" w:customStyle="1" w:styleId="Nagwek81">
    <w:name w:val="Nagłówek 81"/>
    <w:basedOn w:val="Normalny"/>
    <w:next w:val="Normalny"/>
    <w:qFormat/>
    <w:rsid w:val="001C6453"/>
    <w:pPr>
      <w:keepNext/>
      <w:outlineLvl w:val="7"/>
    </w:pPr>
    <w:rPr>
      <w:b/>
      <w:sz w:val="32"/>
    </w:rPr>
  </w:style>
  <w:style w:type="paragraph" w:customStyle="1" w:styleId="Nagwek91">
    <w:name w:val="Nagłówek 91"/>
    <w:basedOn w:val="Normalny"/>
    <w:next w:val="Normalny"/>
    <w:qFormat/>
    <w:rsid w:val="001C6453"/>
    <w:pPr>
      <w:keepNext/>
      <w:outlineLvl w:val="8"/>
    </w:pPr>
    <w:rPr>
      <w:sz w:val="24"/>
    </w:rPr>
  </w:style>
  <w:style w:type="character" w:customStyle="1" w:styleId="czeinternetowe">
    <w:name w:val="Łącze internetowe"/>
    <w:rsid w:val="001C6453"/>
    <w:rPr>
      <w:color w:val="0000FF"/>
      <w:u w:val="single"/>
    </w:rPr>
  </w:style>
  <w:style w:type="character" w:customStyle="1" w:styleId="Nagwek5Znak">
    <w:name w:val="Nagłówek 5 Znak"/>
    <w:link w:val="Nagwek51"/>
    <w:qFormat/>
    <w:rsid w:val="00582A5B"/>
    <w:rPr>
      <w:b/>
      <w:sz w:val="24"/>
    </w:rPr>
  </w:style>
  <w:style w:type="character" w:styleId="Pogrubienie">
    <w:name w:val="Strong"/>
    <w:uiPriority w:val="22"/>
    <w:qFormat/>
    <w:rsid w:val="003149AC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1"/>
    <w:qFormat/>
    <w:rsid w:val="00AC71BB"/>
  </w:style>
  <w:style w:type="character" w:customStyle="1" w:styleId="Zakotwiczenieprzypisukocowego">
    <w:name w:val="Zakotwiczenie przypisu końcowego"/>
    <w:rsid w:val="001C6453"/>
    <w:rPr>
      <w:vertAlign w:val="superscript"/>
    </w:rPr>
  </w:style>
  <w:style w:type="character" w:customStyle="1" w:styleId="EndnoteCharacters">
    <w:name w:val="Endnote Characters"/>
    <w:qFormat/>
    <w:rsid w:val="00AC71BB"/>
    <w:rPr>
      <w:vertAlign w:val="superscript"/>
    </w:rPr>
  </w:style>
  <w:style w:type="character" w:customStyle="1" w:styleId="ListLabel1">
    <w:name w:val="ListLabel 1"/>
    <w:qFormat/>
    <w:rsid w:val="001C6453"/>
    <w:rPr>
      <w:b/>
      <w:sz w:val="24"/>
    </w:rPr>
  </w:style>
  <w:style w:type="character" w:customStyle="1" w:styleId="ListLabel2">
    <w:name w:val="ListLabel 2"/>
    <w:qFormat/>
    <w:rsid w:val="001C6453"/>
    <w:rPr>
      <w:sz w:val="24"/>
    </w:rPr>
  </w:style>
  <w:style w:type="character" w:customStyle="1" w:styleId="ListLabel3">
    <w:name w:val="ListLabel 3"/>
    <w:qFormat/>
    <w:rsid w:val="001C6453"/>
    <w:rPr>
      <w:rFonts w:eastAsia="Times New Roman" w:cs="Times New Roman"/>
    </w:rPr>
  </w:style>
  <w:style w:type="paragraph" w:styleId="Nagwek">
    <w:name w:val="header"/>
    <w:basedOn w:val="Normalny"/>
    <w:next w:val="Tekstpodstawowy"/>
    <w:qFormat/>
    <w:rsid w:val="001C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C6453"/>
    <w:pPr>
      <w:jc w:val="center"/>
    </w:pPr>
    <w:rPr>
      <w:b/>
      <w:sz w:val="72"/>
    </w:rPr>
  </w:style>
  <w:style w:type="paragraph" w:styleId="Lista">
    <w:name w:val="List"/>
    <w:basedOn w:val="Tekstpodstawowy"/>
    <w:rsid w:val="001C6453"/>
    <w:rPr>
      <w:rFonts w:cs="Mangal"/>
    </w:rPr>
  </w:style>
  <w:style w:type="paragraph" w:customStyle="1" w:styleId="Legenda1">
    <w:name w:val="Legenda1"/>
    <w:basedOn w:val="Normalny"/>
    <w:qFormat/>
    <w:rsid w:val="001C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C6453"/>
    <w:pPr>
      <w:suppressLineNumbers/>
    </w:pPr>
    <w:rPr>
      <w:rFonts w:cs="Mangal"/>
    </w:rPr>
  </w:style>
  <w:style w:type="paragraph" w:styleId="Tekstpodstawowy3">
    <w:name w:val="Body Text 3"/>
    <w:basedOn w:val="Normalny"/>
    <w:qFormat/>
    <w:rsid w:val="001C6453"/>
    <w:rPr>
      <w:sz w:val="24"/>
    </w:rPr>
  </w:style>
  <w:style w:type="paragraph" w:styleId="Tytu">
    <w:name w:val="Title"/>
    <w:basedOn w:val="Normalny"/>
    <w:qFormat/>
    <w:rsid w:val="001C6453"/>
    <w:pPr>
      <w:jc w:val="center"/>
    </w:pPr>
    <w:rPr>
      <w:sz w:val="28"/>
    </w:rPr>
  </w:style>
  <w:style w:type="paragraph" w:styleId="Tekstpodstawowy2">
    <w:name w:val="Body Text 2"/>
    <w:basedOn w:val="Normalny"/>
    <w:qFormat/>
    <w:rsid w:val="001C6453"/>
    <w:pPr>
      <w:jc w:val="center"/>
    </w:pPr>
    <w:rPr>
      <w:b/>
      <w:sz w:val="96"/>
    </w:rPr>
  </w:style>
  <w:style w:type="paragraph" w:styleId="Legenda">
    <w:name w:val="caption"/>
    <w:basedOn w:val="Normalny"/>
    <w:next w:val="Normalny"/>
    <w:qFormat/>
    <w:rsid w:val="001C6453"/>
    <w:rPr>
      <w:b/>
      <w:sz w:val="24"/>
    </w:rPr>
  </w:style>
  <w:style w:type="paragraph" w:customStyle="1" w:styleId="Tekstprzypisudolnego1">
    <w:name w:val="Tekst przypisu dolnego1"/>
    <w:basedOn w:val="Normalny"/>
    <w:semiHidden/>
    <w:rsid w:val="00E20273"/>
  </w:style>
  <w:style w:type="paragraph" w:styleId="Tekstdymka">
    <w:name w:val="Balloon Text"/>
    <w:basedOn w:val="Normalny"/>
    <w:semiHidden/>
    <w:qFormat/>
    <w:rsid w:val="00804038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5959A8"/>
    <w:rPr>
      <w:color w:val="000000"/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rsid w:val="00AC71BB"/>
  </w:style>
  <w:style w:type="table" w:styleId="Tabela-Siatka">
    <w:name w:val="Table Grid"/>
    <w:basedOn w:val="Standardowy"/>
    <w:rsid w:val="00086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538BC-E3A0-4EB9-B17F-FBFA0AD7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dc:description/>
  <cp:lastModifiedBy>Adrian</cp:lastModifiedBy>
  <cp:revision>2</cp:revision>
  <cp:lastPrinted>2020-08-04T06:50:00Z</cp:lastPrinted>
  <dcterms:created xsi:type="dcterms:W3CDTF">2020-08-04T07:45:00Z</dcterms:created>
  <dcterms:modified xsi:type="dcterms:W3CDTF">2020-08-04T07:45:00Z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